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0C" w:rsidRDefault="0025535E" w:rsidP="00255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/с № 51 «Земляничка»</w:t>
      </w:r>
    </w:p>
    <w:p w:rsidR="0025535E" w:rsidRDefault="0025535E">
      <w:pPr>
        <w:rPr>
          <w:rFonts w:ascii="Times New Roman" w:hAnsi="Times New Roman" w:cs="Times New Roman"/>
        </w:rPr>
      </w:pPr>
    </w:p>
    <w:p w:rsidR="0025535E" w:rsidRDefault="0025535E">
      <w:pPr>
        <w:rPr>
          <w:rFonts w:ascii="Times New Roman" w:hAnsi="Times New Roman" w:cs="Times New Roman"/>
        </w:rPr>
      </w:pPr>
    </w:p>
    <w:p w:rsidR="0025535E" w:rsidRDefault="0025535E" w:rsidP="002553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19pt;height:4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оветы родителям"/>
          </v:shape>
        </w:pict>
      </w:r>
    </w:p>
    <w:p w:rsidR="0025535E" w:rsidRDefault="0025535E" w:rsidP="002553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pt;height:2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 вас растет дочка или сын"/>
          </v:shape>
        </w:pict>
      </w:r>
    </w:p>
    <w:p w:rsidR="0025535E" w:rsidRDefault="0025535E" w:rsidP="002553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535E" w:rsidRDefault="0025535E" w:rsidP="002553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83840" cy="2299204"/>
            <wp:effectExtent l="19050" t="0" r="0" b="0"/>
            <wp:docPr id="3" name="Рисунок 3" descr="http://forum.na-svyazi.ru/uploads/201507/post-148096-1436458701-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.na-svyazi.ru/uploads/201507/post-148096-1436458701-45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9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5E" w:rsidRDefault="0025535E" w:rsidP="00255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25535E" w:rsidRDefault="0025535E" w:rsidP="00255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Клейменова Л.А</w:t>
      </w:r>
    </w:p>
    <w:p w:rsidR="0025535E" w:rsidRDefault="0025535E" w:rsidP="00255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год.</w:t>
      </w:r>
    </w:p>
    <w:p w:rsidR="0025535E" w:rsidRDefault="0025535E" w:rsidP="00255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35E" w:rsidRPr="00D1219B" w:rsidRDefault="0025535E" w:rsidP="00D1219B">
      <w:pPr>
        <w:jc w:val="center"/>
        <w:rPr>
          <w:sz w:val="24"/>
          <w:szCs w:val="24"/>
        </w:rPr>
      </w:pPr>
      <w:r w:rsidRPr="00D1219B">
        <w:rPr>
          <w:sz w:val="24"/>
          <w:szCs w:val="24"/>
        </w:rPr>
        <w:lastRenderedPageBreak/>
        <w:t>РЕКОМЕНДАЦИИ родителям  по воспитанию ДЕВОЧЕК:</w:t>
      </w:r>
    </w:p>
    <w:p w:rsidR="00D1219B" w:rsidRPr="00D1219B" w:rsidRDefault="0025535E" w:rsidP="0025535E">
      <w:pPr>
        <w:jc w:val="both"/>
        <w:rPr>
          <w:sz w:val="24"/>
          <w:szCs w:val="24"/>
        </w:rPr>
      </w:pPr>
      <w:r w:rsidRPr="00D1219B">
        <w:rPr>
          <w:sz w:val="24"/>
          <w:szCs w:val="24"/>
        </w:rPr>
        <w:t xml:space="preserve">1.    Для того чтобы девочка достигла здоровой </w:t>
      </w:r>
      <w:proofErr w:type="spellStart"/>
      <w:r w:rsidRPr="00D1219B">
        <w:rPr>
          <w:sz w:val="24"/>
          <w:szCs w:val="24"/>
        </w:rPr>
        <w:t>гендерной</w:t>
      </w:r>
      <w:proofErr w:type="spellEnd"/>
      <w:r w:rsidRPr="00D1219B">
        <w:rPr>
          <w:sz w:val="24"/>
          <w:szCs w:val="24"/>
        </w:rPr>
        <w:t xml:space="preserve">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</w:t>
      </w:r>
    </w:p>
    <w:p w:rsidR="0025535E" w:rsidRPr="00D1219B" w:rsidRDefault="0025535E" w:rsidP="0025535E">
      <w:pPr>
        <w:jc w:val="both"/>
        <w:rPr>
          <w:sz w:val="24"/>
          <w:szCs w:val="24"/>
        </w:rPr>
      </w:pPr>
      <w:r w:rsidRPr="00D1219B">
        <w:rPr>
          <w:sz w:val="24"/>
          <w:szCs w:val="24"/>
        </w:rPr>
        <w:t>  2.   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25535E" w:rsidRPr="00D1219B" w:rsidRDefault="00D1219B" w:rsidP="0025535E">
      <w:pPr>
        <w:jc w:val="both"/>
        <w:rPr>
          <w:sz w:val="24"/>
          <w:szCs w:val="24"/>
        </w:rPr>
      </w:pPr>
      <w:r w:rsidRPr="00D1219B">
        <w:rPr>
          <w:sz w:val="24"/>
          <w:szCs w:val="24"/>
        </w:rPr>
        <w:t xml:space="preserve">  </w:t>
      </w:r>
      <w:r w:rsidR="0025535E" w:rsidRPr="00D1219B">
        <w:rPr>
          <w:sz w:val="24"/>
          <w:szCs w:val="24"/>
        </w:rPr>
        <w:t>  3.   Уважая личность дочери, демонстрируя удовлетворённость её поступками, родители формируют её позитивную самооценку.</w:t>
      </w:r>
    </w:p>
    <w:p w:rsidR="00D1219B" w:rsidRPr="00D1219B" w:rsidRDefault="00D1219B" w:rsidP="0025535E">
      <w:pPr>
        <w:jc w:val="both"/>
        <w:rPr>
          <w:sz w:val="24"/>
          <w:szCs w:val="24"/>
        </w:rPr>
      </w:pPr>
      <w:r w:rsidRPr="00D1219B">
        <w:rPr>
          <w:sz w:val="24"/>
          <w:szCs w:val="24"/>
        </w:rPr>
        <w:t> </w:t>
      </w:r>
      <w:r w:rsidR="0025535E" w:rsidRPr="00D1219B">
        <w:rPr>
          <w:sz w:val="24"/>
          <w:szCs w:val="24"/>
        </w:rPr>
        <w:t>  4.   У мамы с дочерью должны быть свои "женские секреты": мама должна находить время для уединения с дочерью, сделать эти беседы ритуальными и традиционными.</w:t>
      </w:r>
    </w:p>
    <w:p w:rsidR="0025535E" w:rsidRPr="00D1219B" w:rsidRDefault="0025535E" w:rsidP="0025535E">
      <w:pPr>
        <w:jc w:val="both"/>
        <w:rPr>
          <w:sz w:val="24"/>
          <w:szCs w:val="24"/>
        </w:rPr>
      </w:pPr>
      <w:r w:rsidRPr="00D1219B">
        <w:rPr>
          <w:sz w:val="24"/>
          <w:szCs w:val="24"/>
        </w:rPr>
        <w:t xml:space="preserve">   5.   Настоящая забота друг о друге демонстрируется через уважение к старшему поколению.</w:t>
      </w:r>
    </w:p>
    <w:p w:rsidR="0025535E" w:rsidRPr="00D1219B" w:rsidRDefault="0025535E" w:rsidP="0025535E">
      <w:pPr>
        <w:jc w:val="both"/>
        <w:rPr>
          <w:sz w:val="24"/>
          <w:szCs w:val="24"/>
        </w:rPr>
      </w:pPr>
      <w:r w:rsidRPr="00D1219B">
        <w:rPr>
          <w:sz w:val="24"/>
          <w:szCs w:val="24"/>
        </w:rPr>
        <w:lastRenderedPageBreak/>
        <w:t> 6.   Мама должна привлекать дочь к "женским" домашним делам, передавая ей секреты своего мастерства.</w:t>
      </w:r>
    </w:p>
    <w:p w:rsidR="0025535E" w:rsidRPr="00D1219B" w:rsidRDefault="0025535E" w:rsidP="0025535E">
      <w:pPr>
        <w:jc w:val="both"/>
        <w:rPr>
          <w:sz w:val="24"/>
          <w:szCs w:val="24"/>
        </w:rPr>
      </w:pPr>
    </w:p>
    <w:p w:rsidR="00D1219B" w:rsidRPr="00D1219B" w:rsidRDefault="00D1219B" w:rsidP="0025535E">
      <w:pPr>
        <w:jc w:val="both"/>
        <w:rPr>
          <w:sz w:val="24"/>
          <w:szCs w:val="24"/>
        </w:rPr>
      </w:pPr>
      <w:r w:rsidRPr="00D1219B">
        <w:rPr>
          <w:noProof/>
          <w:sz w:val="24"/>
          <w:szCs w:val="24"/>
          <w:lang w:eastAsia="ru-RU"/>
        </w:rPr>
        <w:drawing>
          <wp:inline distT="0" distB="0" distL="0" distR="0">
            <wp:extent cx="2781300" cy="2238375"/>
            <wp:effectExtent l="19050" t="0" r="0" b="0"/>
            <wp:docPr id="6" name="Рисунок 6" descr="http://polisadova.ucoz.ru/_si/0/6686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lisadova.ucoz.ru/_si/0/66860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4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9B" w:rsidRDefault="00D1219B" w:rsidP="00D1219B">
      <w:pPr>
        <w:rPr>
          <w:rFonts w:ascii="Segoe Script" w:hAnsi="Segoe Script" w:cs="Times New Roman"/>
          <w:sz w:val="24"/>
          <w:szCs w:val="24"/>
        </w:rPr>
      </w:pPr>
    </w:p>
    <w:p w:rsidR="00D1219B" w:rsidRDefault="00D1219B" w:rsidP="00D1219B">
      <w:pPr>
        <w:rPr>
          <w:rFonts w:ascii="Segoe Script" w:hAnsi="Segoe Script" w:cs="Times New Roman"/>
          <w:sz w:val="24"/>
          <w:szCs w:val="24"/>
        </w:rPr>
      </w:pPr>
      <w:r w:rsidRPr="00D1219B">
        <w:rPr>
          <w:rFonts w:ascii="Segoe Script" w:hAnsi="Segoe Script" w:cs="Times New Roman"/>
          <w:sz w:val="24"/>
          <w:szCs w:val="24"/>
        </w:rPr>
        <w:t>Быть мамой девочки  — это значит, что дома есть маленькая модница, помощница, няня, повар, художница</w:t>
      </w:r>
      <w:proofErr w:type="gramStart"/>
      <w:r w:rsidRPr="00D1219B">
        <w:rPr>
          <w:rFonts w:ascii="Segoe Script" w:hAnsi="Segoe Script" w:cs="Times New Roman"/>
          <w:sz w:val="24"/>
          <w:szCs w:val="24"/>
        </w:rPr>
        <w:t>,д</w:t>
      </w:r>
      <w:proofErr w:type="gramEnd"/>
      <w:r w:rsidRPr="00D1219B">
        <w:rPr>
          <w:rFonts w:ascii="Segoe Script" w:hAnsi="Segoe Script" w:cs="Times New Roman"/>
          <w:sz w:val="24"/>
          <w:szCs w:val="24"/>
        </w:rPr>
        <w:t>рессировщица, фотомодель и  шкода в  одном лице. И  это только начало…</w:t>
      </w:r>
    </w:p>
    <w:p w:rsidR="00D1219B" w:rsidRDefault="00D1219B" w:rsidP="00D1219B">
      <w:pPr>
        <w:rPr>
          <w:rFonts w:ascii="Segoe Script" w:hAnsi="Segoe Script" w:cs="Times New Roman"/>
          <w:sz w:val="24"/>
          <w:szCs w:val="24"/>
        </w:rPr>
      </w:pPr>
    </w:p>
    <w:p w:rsidR="00D1219B" w:rsidRDefault="00D1219B" w:rsidP="00D121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ru-RU"/>
        </w:rPr>
        <w:lastRenderedPageBreak/>
        <w:t>Советы отцу по воспитанию сына:</w:t>
      </w:r>
      <w:r w:rsidR="008C2F66" w:rsidRPr="008C2F66">
        <w:rPr>
          <w:rFonts w:ascii="Calibri" w:hAnsi="Calibri" w:cs="Calibri"/>
          <w:sz w:val="24"/>
          <w:szCs w:val="24"/>
        </w:rPr>
        <w:t xml:space="preserve"> </w:t>
      </w:r>
    </w:p>
    <w:p w:rsidR="008C2F66" w:rsidRPr="00D1219B" w:rsidRDefault="008C2F66" w:rsidP="00D121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</w:p>
    <w:p w:rsidR="00D1219B" w:rsidRDefault="008C2F66" w:rsidP="00D1219B">
      <w:pPr>
        <w:shd w:val="clear" w:color="auto" w:fill="FFFFFF"/>
        <w:spacing w:after="0" w:line="293" w:lineRule="atLeast"/>
        <w:ind w:right="518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8C2F66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drawing>
          <wp:inline distT="0" distB="0" distL="0" distR="0">
            <wp:extent cx="2783840" cy="1853020"/>
            <wp:effectExtent l="19050" t="0" r="0" b="0"/>
            <wp:docPr id="4" name="Рисунок 13" descr="https://im0-tub-ru.yandex.net/i?id=5d7fae2526d9d5e48afee223573b13d7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5d7fae2526d9d5e48afee223573b13d7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9B" w:rsidRPr="00D1219B" w:rsidRDefault="00D1219B" w:rsidP="00D1219B">
      <w:pPr>
        <w:shd w:val="clear" w:color="auto" w:fill="FFFFFF"/>
        <w:spacing w:after="0" w:line="293" w:lineRule="atLeast"/>
        <w:ind w:right="518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1. Отведите часть своего времени на отцов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ство</w:t>
      </w:r>
      <w:proofErr w:type="gramStart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.С</w:t>
      </w:r>
      <w:proofErr w:type="gramEnd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овременные мужчины слишком увлек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лись работой и стали трудоголиками. А стоит приложить усилия ктому, чтобы стать хоро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шим отцом для своих детей.</w:t>
      </w:r>
    </w:p>
    <w:p w:rsidR="00D1219B" w:rsidRDefault="00D1219B" w:rsidP="00D1219B">
      <w:pPr>
        <w:shd w:val="clear" w:color="auto" w:fill="FFFFFF"/>
        <w:spacing w:after="0" w:line="278" w:lineRule="atLeast"/>
        <w:ind w:right="5"/>
        <w:rPr>
          <w:rFonts w:ascii="Calibri" w:eastAsia="Times New Roman" w:hAnsi="Calibri" w:cs="Calibri"/>
          <w:color w:val="141414"/>
          <w:spacing w:val="-8"/>
          <w:sz w:val="24"/>
          <w:szCs w:val="24"/>
          <w:lang w:eastAsia="ru-RU"/>
        </w:rPr>
      </w:pPr>
    </w:p>
    <w:p w:rsidR="008C2F66" w:rsidRDefault="00D1219B" w:rsidP="00D1219B">
      <w:pPr>
        <w:shd w:val="clear" w:color="auto" w:fill="FFFFFF"/>
        <w:spacing w:after="0" w:line="278" w:lineRule="atLeast"/>
        <w:ind w:right="5"/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pacing w:val="-8"/>
          <w:sz w:val="24"/>
          <w:szCs w:val="24"/>
          <w:lang w:eastAsia="ru-RU"/>
        </w:rPr>
        <w:t>2.   </w:t>
      </w:r>
      <w:r w:rsidRPr="00D1219B">
        <w:rPr>
          <w:rFonts w:ascii="Calibri" w:eastAsia="Times New Roman" w:hAnsi="Calibri" w:cs="Calibri"/>
          <w:color w:val="141414"/>
          <w:spacing w:val="-2"/>
          <w:sz w:val="24"/>
          <w:szCs w:val="24"/>
          <w:lang w:eastAsia="ru-RU"/>
        </w:rPr>
        <w:t>Будьте активными </w:t>
      </w:r>
      <w:proofErr w:type="spellStart"/>
      <w:r w:rsidRPr="00D1219B">
        <w:rPr>
          <w:rFonts w:ascii="Calibri" w:eastAsia="Times New Roman" w:hAnsi="Calibri" w:cs="Calibri"/>
          <w:color w:val="141414"/>
          <w:spacing w:val="-2"/>
          <w:sz w:val="24"/>
          <w:szCs w:val="24"/>
          <w:lang w:eastAsia="ru-RU"/>
        </w:rPr>
        <w:t>сдетьми</w:t>
      </w:r>
      <w:proofErr w:type="spellEnd"/>
      <w:r w:rsidRPr="00D1219B">
        <w:rPr>
          <w:rFonts w:ascii="Calibri" w:eastAsia="Times New Roman" w:hAnsi="Calibri" w:cs="Calibri"/>
          <w:color w:val="141414"/>
          <w:spacing w:val="-2"/>
          <w:sz w:val="24"/>
          <w:szCs w:val="24"/>
          <w:lang w:eastAsia="ru-RU"/>
        </w:rPr>
        <w:t>—беседуйте, </w:t>
      </w:r>
      <w:proofErr w:type="spellStart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играйте</w:t>
      </w:r>
      <w:proofErr w:type="gramStart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,м</w:t>
      </w:r>
      <w:proofErr w:type="gramEnd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астерите</w:t>
      </w:r>
      <w:proofErr w:type="spellEnd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 вместе, путешествуйте.</w:t>
      </w:r>
    </w:p>
    <w:p w:rsidR="008C2F66" w:rsidRDefault="008C2F66" w:rsidP="00D1219B">
      <w:pPr>
        <w:shd w:val="clear" w:color="auto" w:fill="FFFFFF"/>
        <w:spacing w:after="0" w:line="278" w:lineRule="atLeast"/>
        <w:ind w:right="5"/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</w:pPr>
    </w:p>
    <w:p w:rsidR="00D1219B" w:rsidRPr="00D1219B" w:rsidRDefault="00D1219B" w:rsidP="00D1219B">
      <w:pPr>
        <w:shd w:val="clear" w:color="auto" w:fill="FFFFFF"/>
        <w:spacing w:after="0" w:line="278" w:lineRule="atLeast"/>
        <w:ind w:right="5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lastRenderedPageBreak/>
        <w:t>Ис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пользуйте любую возможность для общения.</w:t>
      </w:r>
    </w:p>
    <w:p w:rsidR="00D1219B" w:rsidRDefault="00D1219B" w:rsidP="00D1219B">
      <w:pPr>
        <w:shd w:val="clear" w:color="auto" w:fill="FFFFFF"/>
        <w:spacing w:after="0" w:line="278" w:lineRule="atLeast"/>
        <w:ind w:right="10"/>
        <w:rPr>
          <w:rFonts w:ascii="Calibri" w:eastAsia="Times New Roman" w:hAnsi="Calibri" w:cs="Calibri"/>
          <w:color w:val="141414"/>
          <w:spacing w:val="-10"/>
          <w:sz w:val="24"/>
          <w:szCs w:val="24"/>
          <w:lang w:eastAsia="ru-RU"/>
        </w:rPr>
      </w:pPr>
    </w:p>
    <w:p w:rsidR="00D1219B" w:rsidRPr="00D1219B" w:rsidRDefault="00D1219B" w:rsidP="00D1219B">
      <w:pPr>
        <w:shd w:val="clear" w:color="auto" w:fill="FFFFFF"/>
        <w:spacing w:after="0" w:line="278" w:lineRule="atLeast"/>
        <w:ind w:right="10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pacing w:val="-10"/>
          <w:sz w:val="24"/>
          <w:szCs w:val="24"/>
          <w:lang w:eastAsia="ru-RU"/>
        </w:rPr>
        <w:t>3.   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И</w:t>
      </w:r>
      <w:r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ногда синдром дефицита внимания</w:t>
      </w:r>
      <w:r w:rsidR="008C2F66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 xml:space="preserve"> 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на самом деле оказывается синдромом отсутст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вия отца.</w:t>
      </w:r>
    </w:p>
    <w:p w:rsidR="00D1219B" w:rsidRDefault="00D1219B" w:rsidP="00D1219B">
      <w:pPr>
        <w:shd w:val="clear" w:color="auto" w:fill="FFFFFF"/>
        <w:spacing w:after="0" w:line="283" w:lineRule="atLeast"/>
        <w:ind w:right="19"/>
        <w:rPr>
          <w:rFonts w:ascii="Calibri" w:eastAsia="Times New Roman" w:hAnsi="Calibri" w:cs="Calibri"/>
          <w:color w:val="141414"/>
          <w:spacing w:val="-5"/>
          <w:sz w:val="24"/>
          <w:szCs w:val="24"/>
          <w:lang w:eastAsia="ru-RU"/>
        </w:rPr>
      </w:pPr>
    </w:p>
    <w:p w:rsidR="00D1219B" w:rsidRPr="00D1219B" w:rsidRDefault="00D1219B" w:rsidP="00D1219B">
      <w:pPr>
        <w:shd w:val="clear" w:color="auto" w:fill="FFFFFF"/>
        <w:spacing w:after="0" w:line="283" w:lineRule="atLeast"/>
        <w:ind w:right="19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pacing w:val="-5"/>
          <w:sz w:val="24"/>
          <w:szCs w:val="24"/>
          <w:lang w:eastAsia="ru-RU"/>
        </w:rPr>
        <w:t>4.  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Распределите обязанности со своей су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пругой</w:t>
      </w:r>
      <w:proofErr w:type="gramStart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.З</w:t>
      </w:r>
      <w:proofErr w:type="gramEnd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ачастую сын охотнее откликается на ваши просьбы—не из страха,а из уважения и </w:t>
      </w:r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желания доставить вам удовольствие. Не бейте и не запугивайте </w:t>
      </w:r>
      <w:proofErr w:type="gramStart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мальчиков—это</w:t>
      </w:r>
      <w:proofErr w:type="gramEnd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 лишь разви</w:t>
      </w:r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softHyphen/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вает в них злость по отношению к другим.</w:t>
      </w:r>
    </w:p>
    <w:p w:rsidR="00D1219B" w:rsidRDefault="00D1219B" w:rsidP="00D1219B">
      <w:pPr>
        <w:shd w:val="clear" w:color="auto" w:fill="FFFFFF"/>
        <w:spacing w:after="0" w:line="283" w:lineRule="atLeast"/>
        <w:ind w:right="34"/>
        <w:rPr>
          <w:rFonts w:ascii="Calibri" w:eastAsia="Times New Roman" w:hAnsi="Calibri" w:cs="Calibri"/>
          <w:color w:val="141414"/>
          <w:spacing w:val="-10"/>
          <w:sz w:val="24"/>
          <w:szCs w:val="24"/>
          <w:lang w:eastAsia="ru-RU"/>
        </w:rPr>
      </w:pPr>
    </w:p>
    <w:p w:rsidR="00D1219B" w:rsidRDefault="00D1219B" w:rsidP="00D1219B">
      <w:pPr>
        <w:shd w:val="clear" w:color="auto" w:fill="FFFFFF"/>
        <w:spacing w:after="0" w:line="283" w:lineRule="atLeast"/>
        <w:ind w:right="34"/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pacing w:val="-10"/>
          <w:sz w:val="24"/>
          <w:szCs w:val="24"/>
          <w:lang w:eastAsia="ru-RU"/>
        </w:rPr>
        <w:t>5.   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Мальчик старается копировать вас. Он копирует ваше отношение к его матери. Копи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рует ваши привычки и отношение к жизни (будь вы расистом</w:t>
      </w:r>
      <w:proofErr w:type="gramStart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,н</w:t>
      </w:r>
      <w:proofErr w:type="gramEnd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ытиком, оптимистом или </w:t>
      </w:r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борцом за справедливость). </w:t>
      </w:r>
    </w:p>
    <w:p w:rsidR="00D1219B" w:rsidRDefault="00D1219B" w:rsidP="00D1219B">
      <w:pPr>
        <w:shd w:val="clear" w:color="auto" w:fill="FFFFFF"/>
        <w:spacing w:after="0" w:line="283" w:lineRule="atLeast"/>
        <w:ind w:right="34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proofErr w:type="spellStart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И</w:t>
      </w:r>
      <w:proofErr w:type="gramStart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,е</w:t>
      </w:r>
      <w:proofErr w:type="gramEnd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сли</w:t>
      </w:r>
      <w:proofErr w:type="spellEnd"/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 вы умеете 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открыто выражать свои </w:t>
      </w:r>
    </w:p>
    <w:p w:rsidR="00D1219B" w:rsidRPr="00D1219B" w:rsidRDefault="00D1219B" w:rsidP="00D1219B">
      <w:pPr>
        <w:shd w:val="clear" w:color="auto" w:fill="FFFFFF"/>
        <w:spacing w:after="0" w:line="283" w:lineRule="atLeast"/>
        <w:ind w:right="34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чувства, он тоже выра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стет человеком эмоциональным.</w:t>
      </w:r>
    </w:p>
    <w:p w:rsidR="00D1219B" w:rsidRDefault="00D1219B" w:rsidP="00D1219B">
      <w:pPr>
        <w:shd w:val="clear" w:color="auto" w:fill="FFFFFF"/>
        <w:spacing w:after="0" w:line="283" w:lineRule="atLeast"/>
        <w:ind w:right="48"/>
        <w:rPr>
          <w:rFonts w:ascii="Calibri" w:eastAsia="Times New Roman" w:hAnsi="Calibri" w:cs="Calibri"/>
          <w:color w:val="141414"/>
          <w:spacing w:val="-10"/>
          <w:sz w:val="24"/>
          <w:szCs w:val="24"/>
          <w:lang w:eastAsia="ru-RU"/>
        </w:rPr>
      </w:pPr>
    </w:p>
    <w:p w:rsidR="00D1219B" w:rsidRDefault="00D1219B" w:rsidP="00D1219B">
      <w:pPr>
        <w:shd w:val="clear" w:color="auto" w:fill="FFFFFF"/>
        <w:spacing w:after="0" w:line="283" w:lineRule="atLeast"/>
        <w:ind w:right="48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pacing w:val="-10"/>
          <w:sz w:val="24"/>
          <w:szCs w:val="24"/>
          <w:lang w:eastAsia="ru-RU"/>
        </w:rPr>
        <w:t>6.   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Большинство мальчишек любят </w:t>
      </w:r>
    </w:p>
    <w:p w:rsidR="008C2F66" w:rsidRDefault="008C2F66" w:rsidP="00D1219B">
      <w:pPr>
        <w:shd w:val="clear" w:color="auto" w:fill="FFFFFF"/>
        <w:spacing w:after="0" w:line="283" w:lineRule="atLeast"/>
        <w:ind w:right="48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Ш</w:t>
      </w:r>
      <w:r w:rsidR="00D1219B"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умную</w:t>
      </w:r>
      <w:r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 xml:space="preserve"> </w:t>
      </w:r>
      <w:proofErr w:type="spellStart"/>
      <w:r w:rsidR="00D1219B"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возню</w:t>
      </w:r>
      <w:proofErr w:type="gramStart"/>
      <w:r w:rsidR="00D1219B"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.У</w:t>
      </w:r>
      <w:proofErr w:type="gramEnd"/>
      <w:r w:rsidR="00D1219B"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страивая</w:t>
      </w:r>
      <w:proofErr w:type="spellEnd"/>
      <w:r w:rsidR="00D1219B"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 игрушечную борьбу,</w:t>
      </w:r>
    </w:p>
    <w:p w:rsidR="00D1219B" w:rsidRPr="00D1219B" w:rsidRDefault="00D1219B" w:rsidP="00D1219B">
      <w:pPr>
        <w:shd w:val="clear" w:color="auto" w:fill="FFFFFF"/>
        <w:spacing w:after="0" w:line="283" w:lineRule="atLeast"/>
        <w:ind w:right="48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 старай</w:t>
      </w:r>
      <w:r w:rsidRPr="00D1219B">
        <w:rPr>
          <w:rFonts w:ascii="Calibri" w:eastAsia="Times New Roman" w:hAnsi="Calibri" w:cs="Calibri"/>
          <w:color w:val="141414"/>
          <w:spacing w:val="-1"/>
          <w:sz w:val="24"/>
          <w:szCs w:val="24"/>
          <w:lang w:eastAsia="ru-RU"/>
        </w:rPr>
        <w:t>тесь не только получить удовольствие, но и на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учить ребенка самоконтролю, умению вовре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softHyphen/>
        <w:t>мя остановиться.</w:t>
      </w:r>
    </w:p>
    <w:p w:rsidR="008C2F66" w:rsidRDefault="008C2F66" w:rsidP="008C2F66">
      <w:pPr>
        <w:shd w:val="clear" w:color="auto" w:fill="FFFFFF"/>
        <w:spacing w:after="0" w:line="269" w:lineRule="atLeast"/>
        <w:ind w:right="53"/>
        <w:rPr>
          <w:rFonts w:ascii="Calibri" w:eastAsia="Times New Roman" w:hAnsi="Calibri" w:cs="Calibri"/>
          <w:color w:val="141414"/>
          <w:spacing w:val="-14"/>
          <w:sz w:val="24"/>
          <w:szCs w:val="24"/>
          <w:lang w:eastAsia="ru-RU"/>
        </w:rPr>
      </w:pPr>
    </w:p>
    <w:p w:rsidR="00D1219B" w:rsidRPr="00D1219B" w:rsidRDefault="00D1219B" w:rsidP="008C2F66">
      <w:pPr>
        <w:shd w:val="clear" w:color="auto" w:fill="FFFFFF"/>
        <w:spacing w:after="0" w:line="269" w:lineRule="atLeast"/>
        <w:ind w:right="53"/>
        <w:rPr>
          <w:rFonts w:ascii="Calibri" w:eastAsia="Times New Roman" w:hAnsi="Calibri" w:cs="Calibri"/>
          <w:color w:val="141414"/>
          <w:sz w:val="24"/>
          <w:szCs w:val="24"/>
          <w:lang w:eastAsia="ru-RU"/>
        </w:rPr>
      </w:pPr>
      <w:r w:rsidRPr="00D1219B">
        <w:rPr>
          <w:rFonts w:ascii="Calibri" w:eastAsia="Times New Roman" w:hAnsi="Calibri" w:cs="Calibri"/>
          <w:color w:val="141414"/>
          <w:spacing w:val="-14"/>
          <w:sz w:val="24"/>
          <w:szCs w:val="24"/>
          <w:lang w:eastAsia="ru-RU"/>
        </w:rPr>
        <w:t>7.   </w:t>
      </w:r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 xml:space="preserve">Учите своего сына уважать женщин— </w:t>
      </w:r>
      <w:proofErr w:type="gramStart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ка</w:t>
      </w:r>
      <w:proofErr w:type="gramEnd"/>
      <w:r w:rsidRPr="00D1219B">
        <w:rPr>
          <w:rFonts w:ascii="Calibri" w:eastAsia="Times New Roman" w:hAnsi="Calibri" w:cs="Calibri"/>
          <w:color w:val="141414"/>
          <w:sz w:val="24"/>
          <w:szCs w:val="24"/>
          <w:lang w:eastAsia="ru-RU"/>
        </w:rPr>
        <w:t>к и уважать себя самого.</w:t>
      </w:r>
    </w:p>
    <w:p w:rsidR="00D1219B" w:rsidRDefault="00D1219B" w:rsidP="00D1219B">
      <w:pPr>
        <w:rPr>
          <w:rFonts w:ascii="Calibri" w:hAnsi="Calibri" w:cs="Calibri"/>
          <w:sz w:val="24"/>
          <w:szCs w:val="24"/>
        </w:rPr>
      </w:pPr>
    </w:p>
    <w:p w:rsidR="008C2F66" w:rsidRDefault="008C2F66" w:rsidP="00D1219B">
      <w:pPr>
        <w:rPr>
          <w:rFonts w:ascii="Calibri" w:hAnsi="Calibri" w:cs="Calibri"/>
          <w:sz w:val="24"/>
          <w:szCs w:val="24"/>
        </w:rPr>
      </w:pPr>
      <w:r w:rsidRPr="008C2F66"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4610735</wp:posOffset>
            </wp:positionV>
            <wp:extent cx="2800350" cy="1866900"/>
            <wp:effectExtent l="19050" t="0" r="0" b="0"/>
            <wp:wrapSquare wrapText="bothSides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F66" w:rsidRDefault="008C2F66" w:rsidP="00D1219B">
      <w:pPr>
        <w:rPr>
          <w:rFonts w:ascii="Calibri" w:hAnsi="Calibri" w:cs="Calibr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2122678"/>
            <wp:effectExtent l="19050" t="0" r="0" b="0"/>
            <wp:docPr id="16" name="Рисунок 16" descr="http://www.babyco.ru/images/vospitanie/psihologija-devochek-i-psihologija-malchikov-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co.ru/images/vospitanie/psihologija-devochek-i-psihologija-malchikov-o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2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6" w:rsidRPr="008C2F66" w:rsidRDefault="008C2F66" w:rsidP="008C2F66">
      <w:pPr>
        <w:rPr>
          <w:rFonts w:ascii="Freestyle Script" w:hAnsi="Freestyle Script"/>
        </w:rPr>
      </w:pPr>
      <w:r w:rsidRPr="008C2F66">
        <w:rPr>
          <w:rFonts w:ascii="Segoe Script" w:hAnsi="Segoe Script"/>
        </w:rPr>
        <w:t>Итак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мальчика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девочку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ни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в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коем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случае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нельзя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воспитывать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одинаково</w:t>
      </w:r>
      <w:r w:rsidRPr="008C2F66">
        <w:rPr>
          <w:rFonts w:ascii="Freestyle Script" w:hAnsi="Freestyle Script"/>
        </w:rPr>
        <w:t xml:space="preserve">. </w:t>
      </w:r>
      <w:r w:rsidRPr="008C2F66">
        <w:rPr>
          <w:rFonts w:ascii="Segoe Script" w:hAnsi="Segoe Script"/>
        </w:rPr>
        <w:t>Они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по</w:t>
      </w:r>
      <w:r w:rsidRPr="008C2F66">
        <w:rPr>
          <w:rFonts w:ascii="Freestyle Script" w:hAnsi="Freestyle Script"/>
        </w:rPr>
        <w:t>-</w:t>
      </w:r>
      <w:r w:rsidRPr="008C2F66">
        <w:rPr>
          <w:rFonts w:ascii="Segoe Script" w:hAnsi="Segoe Script"/>
        </w:rPr>
        <w:t>разному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говорят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молчат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чувствуют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переживают</w:t>
      </w:r>
      <w:r w:rsidRPr="008C2F66">
        <w:rPr>
          <w:rFonts w:ascii="Freestyle Script" w:hAnsi="Freestyle Script"/>
        </w:rPr>
        <w:t xml:space="preserve">. </w:t>
      </w:r>
      <w:r w:rsidRPr="008C2F66">
        <w:rPr>
          <w:rFonts w:ascii="Segoe Script" w:hAnsi="Segoe Script"/>
        </w:rPr>
        <w:t>Постарайтесь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понять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принять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наших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мальчишек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девчонок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такими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какие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они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есть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такими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разными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по</w:t>
      </w:r>
      <w:r w:rsidRPr="008C2F66">
        <w:rPr>
          <w:rFonts w:ascii="Freestyle Script" w:hAnsi="Freestyle Script"/>
        </w:rPr>
        <w:t>-</w:t>
      </w:r>
      <w:r w:rsidRPr="008C2F66">
        <w:rPr>
          <w:rFonts w:ascii="Segoe Script" w:hAnsi="Segoe Script"/>
        </w:rPr>
        <w:t>своему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прекрасными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какими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создала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их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природа</w:t>
      </w:r>
      <w:r w:rsidRPr="008C2F66">
        <w:rPr>
          <w:rFonts w:ascii="Freestyle Script" w:hAnsi="Freestyle Script"/>
        </w:rPr>
        <w:t xml:space="preserve">. </w:t>
      </w:r>
      <w:r w:rsidRPr="008C2F66">
        <w:rPr>
          <w:rFonts w:ascii="Segoe Script" w:hAnsi="Segoe Script"/>
        </w:rPr>
        <w:t>А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вот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удастся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ли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сохранить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раскрыть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развить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эти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задатки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не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повредить</w:t>
      </w:r>
      <w:r w:rsidRPr="008C2F66">
        <w:rPr>
          <w:rFonts w:ascii="Freestyle Script" w:hAnsi="Freestyle Script"/>
        </w:rPr>
        <w:t xml:space="preserve">, </w:t>
      </w:r>
      <w:r w:rsidRPr="008C2F66">
        <w:rPr>
          <w:rFonts w:ascii="Segoe Script" w:hAnsi="Segoe Script"/>
        </w:rPr>
        <w:t>не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сломать</w:t>
      </w:r>
      <w:r w:rsidRPr="008C2F66">
        <w:rPr>
          <w:rFonts w:ascii="Freestyle Script" w:hAnsi="Freestyle Script"/>
        </w:rPr>
        <w:t xml:space="preserve"> – </w:t>
      </w:r>
      <w:r w:rsidRPr="008C2F66">
        <w:rPr>
          <w:rFonts w:ascii="Segoe Script" w:hAnsi="Segoe Script"/>
        </w:rPr>
        <w:t>зависит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только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от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нас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с</w:t>
      </w:r>
      <w:r w:rsidRPr="008C2F66">
        <w:rPr>
          <w:rFonts w:ascii="Freestyle Script" w:hAnsi="Freestyle Script"/>
        </w:rPr>
        <w:t xml:space="preserve"> </w:t>
      </w:r>
      <w:r w:rsidRPr="008C2F66">
        <w:rPr>
          <w:rFonts w:ascii="Segoe Script" w:hAnsi="Segoe Script"/>
        </w:rPr>
        <w:t>вами</w:t>
      </w:r>
      <w:r>
        <w:rPr>
          <w:rFonts w:ascii="Segoe Script" w:hAnsi="Segoe Script"/>
        </w:rPr>
        <w:t xml:space="preserve">! </w:t>
      </w:r>
    </w:p>
    <w:sectPr w:rsidR="008C2F66" w:rsidRPr="008C2F66" w:rsidSect="0025535E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35E"/>
    <w:rsid w:val="0025535E"/>
    <w:rsid w:val="006A31AD"/>
    <w:rsid w:val="008C2F66"/>
    <w:rsid w:val="00BC150C"/>
    <w:rsid w:val="00D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5535E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35E"/>
    <w:rPr>
      <w:b/>
      <w:bCs/>
    </w:rPr>
  </w:style>
  <w:style w:type="character" w:customStyle="1" w:styleId="apple-converted-space">
    <w:name w:val="apple-converted-space"/>
    <w:basedOn w:val="a0"/>
    <w:rsid w:val="0025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2016-03-15T15:30:00Z</cp:lastPrinted>
  <dcterms:created xsi:type="dcterms:W3CDTF">2016-03-15T14:57:00Z</dcterms:created>
  <dcterms:modified xsi:type="dcterms:W3CDTF">2016-03-15T15:33:00Z</dcterms:modified>
</cp:coreProperties>
</file>